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605A2C" w:rsidRPr="00605A2C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05A2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05A2C" w:rsidRPr="00605A2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05A2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05A2C" w:rsidRPr="00605A2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A2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65CAE28-B13B-47A0-86CA-9E7AF569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5581DA-110E-47BB-9169-0C5A58EC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2020-07-15T07:40:00Z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